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66F05" w14:textId="61E6DD0F" w:rsidR="00481A4C" w:rsidRPr="000B5F4E" w:rsidRDefault="000B5F4E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5F4E">
        <w:rPr>
          <w:rFonts w:ascii="Times New Roman" w:hAnsi="Times New Roman"/>
          <w:b/>
          <w:sz w:val="28"/>
          <w:szCs w:val="28"/>
        </w:rPr>
        <w:t xml:space="preserve">Прокурорская проверка нецелевого использования </w:t>
      </w:r>
      <w:r w:rsidRPr="000B5F4E">
        <w:rPr>
          <w:rFonts w:ascii="Times New Roman" w:hAnsi="Times New Roman"/>
          <w:b/>
          <w:sz w:val="28"/>
          <w:szCs w:val="28"/>
        </w:rPr>
        <w:br/>
        <w:t>средств материнского капитала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0455DE" w14:textId="77777777" w:rsidR="005D743F" w:rsidRPr="000B5F4E" w:rsidRDefault="005D743F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DB16007" w14:textId="77777777" w:rsidR="00577639" w:rsidRDefault="00577639" w:rsidP="00577639">
      <w:pPr>
        <w:pStyle w:val="ad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результатам проведенной прокуратурой города Дербента в отношении жительницы города возбуждено уголовное дело по факту незаконного обналичивания ею средств материнского капитала.</w:t>
      </w:r>
    </w:p>
    <w:p w14:paraId="08BDAA23" w14:textId="77777777" w:rsidR="00577639" w:rsidRPr="00792337" w:rsidRDefault="00577639" w:rsidP="00577639">
      <w:pPr>
        <w:pStyle w:val="ad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Установлено, что </w:t>
      </w:r>
      <w:r w:rsidRPr="00792337">
        <w:rPr>
          <w:rFonts w:ascii="Times New Roman" w:hAnsi="Times New Roman" w:cs="Times New Roman"/>
          <w:bCs/>
          <w:sz w:val="28"/>
          <w:szCs w:val="28"/>
        </w:rPr>
        <w:t xml:space="preserve">в нарушение требований ч. 3 ст. 7 Федерального закона от 29.12.2006 № 256-ФЗ «О дополнительных мерах государственной поддержки семей, имеющих детей», Указа Президента РФ от 07.05.2018 № 204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792337">
        <w:rPr>
          <w:rFonts w:ascii="Times New Roman" w:hAnsi="Times New Roman" w:cs="Times New Roman"/>
          <w:bCs/>
          <w:sz w:val="28"/>
          <w:szCs w:val="28"/>
        </w:rPr>
        <w:t xml:space="preserve">«О национальных целях и стратегических задачах развития Российской Федерации на период до 2024 года», Постановления Правительства РФ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792337">
        <w:rPr>
          <w:rFonts w:ascii="Times New Roman" w:hAnsi="Times New Roman" w:cs="Times New Roman"/>
          <w:bCs/>
          <w:sz w:val="28"/>
          <w:szCs w:val="28"/>
        </w:rPr>
        <w:t xml:space="preserve">от 12.12.2007 № 862 «О Правилах направления средств (части средств) материнского (семейного) капитала на улучшение жилищных условий», в 2023 году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гражданка Р. </w:t>
      </w:r>
      <w:r w:rsidRPr="00792337">
        <w:rPr>
          <w:rFonts w:ascii="Times New Roman" w:hAnsi="Times New Roman" w:cs="Times New Roman"/>
          <w:bCs/>
          <w:sz w:val="28"/>
          <w:szCs w:val="28"/>
        </w:rPr>
        <w:t xml:space="preserve"> путем представления фиктивных документов, получила </w:t>
      </w:r>
      <w:proofErr w:type="spellStart"/>
      <w:r w:rsidRPr="00792337">
        <w:rPr>
          <w:rFonts w:ascii="Times New Roman" w:hAnsi="Times New Roman" w:cs="Times New Roman"/>
          <w:bCs/>
          <w:sz w:val="28"/>
          <w:szCs w:val="28"/>
        </w:rPr>
        <w:t>займ</w:t>
      </w:r>
      <w:proofErr w:type="spellEnd"/>
      <w:r w:rsidRPr="00792337">
        <w:rPr>
          <w:rFonts w:ascii="Times New Roman" w:hAnsi="Times New Roman" w:cs="Times New Roman"/>
          <w:bCs/>
          <w:sz w:val="28"/>
          <w:szCs w:val="28"/>
        </w:rPr>
        <w:t xml:space="preserve"> на оплату паевого взноса на строительства однокомнатной квартиры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792337">
        <w:rPr>
          <w:rFonts w:ascii="Times New Roman" w:hAnsi="Times New Roman" w:cs="Times New Roman"/>
          <w:bCs/>
          <w:sz w:val="28"/>
          <w:szCs w:val="28"/>
        </w:rPr>
        <w:t xml:space="preserve">в многоквартирном доме, который был погашен за счет средств федерального бюджета, переданных в бюджет Пенсионного фонда РФ в рамках национального проекта «Демография» на реализацию дополнительных мер государственной поддержки, то есть государственного сертификата на материнский капитал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792337">
        <w:rPr>
          <w:rFonts w:ascii="Times New Roman" w:hAnsi="Times New Roman" w:cs="Times New Roman"/>
          <w:bCs/>
          <w:sz w:val="28"/>
          <w:szCs w:val="28"/>
        </w:rPr>
        <w:t xml:space="preserve">в размере 586 946,72 руб. </w:t>
      </w:r>
    </w:p>
    <w:p w14:paraId="6F34C007" w14:textId="77777777" w:rsidR="00577639" w:rsidRDefault="00577639" w:rsidP="00577639">
      <w:pPr>
        <w:pStyle w:val="ad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</w:t>
      </w:r>
      <w:r w:rsidRPr="00792337">
        <w:rPr>
          <w:rFonts w:ascii="Times New Roman" w:hAnsi="Times New Roman" w:cs="Times New Roman"/>
          <w:bCs/>
          <w:sz w:val="28"/>
          <w:szCs w:val="28"/>
        </w:rPr>
        <w:t xml:space="preserve"> в действиях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последней </w:t>
      </w:r>
      <w:r w:rsidRPr="00792337">
        <w:rPr>
          <w:rFonts w:ascii="Times New Roman" w:hAnsi="Times New Roman" w:cs="Times New Roman"/>
          <w:bCs/>
          <w:sz w:val="28"/>
          <w:szCs w:val="28"/>
        </w:rPr>
        <w:t>усматриваются признаки состава преступления, предусмотренного ч. 3 ст. 159.2 УК РФ Уголовного кодекса Российской Федерации.</w:t>
      </w:r>
    </w:p>
    <w:p w14:paraId="7E104B24" w14:textId="0204E069" w:rsidR="00A05749" w:rsidRDefault="0057763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>Ход и результаты расследования уголовного дела находятся на контроле прокуратуры города.</w:t>
      </w:r>
    </w:p>
    <w:p w14:paraId="521FA7A7" w14:textId="77777777" w:rsidR="004C075E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57BFBF8C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2 класса                                                                   </w:t>
      </w:r>
      <w:bookmarkStart w:id="0" w:name="_GoBack"/>
      <w:bookmarkEnd w:id="0"/>
      <w:r w:rsidRPr="000B5F4E">
        <w:rPr>
          <w:rFonts w:ascii="Times New Roman" w:hAnsi="Times New Roman"/>
          <w:sz w:val="28"/>
          <w:szCs w:val="28"/>
        </w:rPr>
        <w:t xml:space="preserve">                           Т.М. Ахадова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8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3F53F" w14:textId="77777777" w:rsidR="00A440C5" w:rsidRDefault="00A440C5" w:rsidP="00812D29">
      <w:pPr>
        <w:spacing w:after="0" w:line="240" w:lineRule="auto"/>
      </w:pPr>
      <w:r>
        <w:separator/>
      </w:r>
    </w:p>
  </w:endnote>
  <w:endnote w:type="continuationSeparator" w:id="0">
    <w:p w14:paraId="73F0686C" w14:textId="77777777" w:rsidR="00A440C5" w:rsidRDefault="00A440C5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4297A" w14:textId="77777777" w:rsidR="00A440C5" w:rsidRDefault="00A440C5" w:rsidP="00812D29">
      <w:pPr>
        <w:spacing w:after="0" w:line="240" w:lineRule="auto"/>
      </w:pPr>
      <w:r>
        <w:separator/>
      </w:r>
    </w:p>
  </w:footnote>
  <w:footnote w:type="continuationSeparator" w:id="0">
    <w:p w14:paraId="5CA43A1F" w14:textId="77777777" w:rsidR="00A440C5" w:rsidRDefault="00A440C5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55"/>
    <w:rsid w:val="00015845"/>
    <w:rsid w:val="0003613B"/>
    <w:rsid w:val="00044B86"/>
    <w:rsid w:val="0005053E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5ED2"/>
    <w:rsid w:val="00106D45"/>
    <w:rsid w:val="00113BCC"/>
    <w:rsid w:val="001146C1"/>
    <w:rsid w:val="001357F8"/>
    <w:rsid w:val="00135BAE"/>
    <w:rsid w:val="00154262"/>
    <w:rsid w:val="00173F42"/>
    <w:rsid w:val="001829CD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C718F"/>
    <w:rsid w:val="002D112D"/>
    <w:rsid w:val="002D6CED"/>
    <w:rsid w:val="002F622B"/>
    <w:rsid w:val="003100E8"/>
    <w:rsid w:val="003176C2"/>
    <w:rsid w:val="003475DB"/>
    <w:rsid w:val="0035560C"/>
    <w:rsid w:val="00364C00"/>
    <w:rsid w:val="00393F70"/>
    <w:rsid w:val="003D2636"/>
    <w:rsid w:val="003E0DA5"/>
    <w:rsid w:val="003F3408"/>
    <w:rsid w:val="00406539"/>
    <w:rsid w:val="00417B55"/>
    <w:rsid w:val="00451A4A"/>
    <w:rsid w:val="00481A4C"/>
    <w:rsid w:val="00483C92"/>
    <w:rsid w:val="004A665B"/>
    <w:rsid w:val="004C075E"/>
    <w:rsid w:val="004F5A91"/>
    <w:rsid w:val="004F73F9"/>
    <w:rsid w:val="004F76B0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A2DBD"/>
    <w:rsid w:val="007A3189"/>
    <w:rsid w:val="007A688F"/>
    <w:rsid w:val="007A7342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A482B"/>
    <w:rsid w:val="008C58AD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6FD7"/>
    <w:rsid w:val="009D541E"/>
    <w:rsid w:val="009E3BD0"/>
    <w:rsid w:val="00A02DB7"/>
    <w:rsid w:val="00A05749"/>
    <w:rsid w:val="00A14EBF"/>
    <w:rsid w:val="00A31993"/>
    <w:rsid w:val="00A3326F"/>
    <w:rsid w:val="00A334DB"/>
    <w:rsid w:val="00A440C5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82AF0"/>
    <w:rsid w:val="00B946EF"/>
    <w:rsid w:val="00B97ACC"/>
    <w:rsid w:val="00BA1E4E"/>
    <w:rsid w:val="00BB727A"/>
    <w:rsid w:val="00BD478A"/>
    <w:rsid w:val="00C022F8"/>
    <w:rsid w:val="00C24450"/>
    <w:rsid w:val="00C26F34"/>
    <w:rsid w:val="00C4678C"/>
    <w:rsid w:val="00C84685"/>
    <w:rsid w:val="00CA20CF"/>
    <w:rsid w:val="00CB26B9"/>
    <w:rsid w:val="00CB45A5"/>
    <w:rsid w:val="00CB5A25"/>
    <w:rsid w:val="00D13AA5"/>
    <w:rsid w:val="00D20BF4"/>
    <w:rsid w:val="00D421B0"/>
    <w:rsid w:val="00D60E1B"/>
    <w:rsid w:val="00D87E90"/>
    <w:rsid w:val="00D94E02"/>
    <w:rsid w:val="00DA3DD8"/>
    <w:rsid w:val="00DB1A54"/>
    <w:rsid w:val="00DC56D5"/>
    <w:rsid w:val="00DE0CA2"/>
    <w:rsid w:val="00DF4508"/>
    <w:rsid w:val="00DF4B77"/>
    <w:rsid w:val="00E05BEE"/>
    <w:rsid w:val="00E20A42"/>
    <w:rsid w:val="00E22EFD"/>
    <w:rsid w:val="00E26601"/>
    <w:rsid w:val="00E30E26"/>
    <w:rsid w:val="00E47616"/>
    <w:rsid w:val="00E53CD6"/>
    <w:rsid w:val="00E73863"/>
    <w:rsid w:val="00E94557"/>
    <w:rsid w:val="00E97C47"/>
    <w:rsid w:val="00EB7705"/>
    <w:rsid w:val="00EB7EC1"/>
    <w:rsid w:val="00EE2736"/>
    <w:rsid w:val="00F32374"/>
    <w:rsid w:val="00F36B3F"/>
    <w:rsid w:val="00F36CCA"/>
    <w:rsid w:val="00F557E0"/>
    <w:rsid w:val="00F83F5D"/>
    <w:rsid w:val="00FA0082"/>
    <w:rsid w:val="00FC0CAC"/>
    <w:rsid w:val="00FC120F"/>
    <w:rsid w:val="00FC2379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  <w15:docId w15:val="{8AED107A-FCDD-4CF7-B97E-62B42AD1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B443-04BF-4DAA-AA2A-826D43D4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Ахадова Тахмина Магомедовна</cp:lastModifiedBy>
  <cp:revision>2</cp:revision>
  <cp:lastPrinted>2024-06-30T10:09:00Z</cp:lastPrinted>
  <dcterms:created xsi:type="dcterms:W3CDTF">2024-06-30T10:09:00Z</dcterms:created>
  <dcterms:modified xsi:type="dcterms:W3CDTF">2024-06-30T10:09:00Z</dcterms:modified>
</cp:coreProperties>
</file>